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BB203F" w:rsidRDefault="00BB203F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8F432C" w:rsidP="00BB2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F0F57">
              <w:rPr>
                <w:rFonts w:ascii="Times New Roman" w:hAnsi="Times New Roman" w:cs="Times New Roman"/>
                <w:sz w:val="28"/>
                <w:szCs w:val="28"/>
              </w:rPr>
              <w:t>16.04.2025</w:t>
            </w:r>
            <w:r w:rsidR="004608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E84"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F0F5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</w:t>
      </w:r>
      <w:r w:rsidR="009F3E63">
        <w:rPr>
          <w:rFonts w:ascii="Times New Roman" w:hAnsi="Times New Roman" w:cs="Times New Roman"/>
          <w:sz w:val="28"/>
          <w:szCs w:val="28"/>
        </w:rPr>
        <w:t>5</w:t>
      </w:r>
      <w:r w:rsidRPr="00E35E8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803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321"/>
        <w:gridCol w:w="1559"/>
        <w:gridCol w:w="1276"/>
        <w:gridCol w:w="896"/>
        <w:gridCol w:w="851"/>
        <w:gridCol w:w="850"/>
        <w:gridCol w:w="874"/>
        <w:gridCol w:w="850"/>
        <w:gridCol w:w="992"/>
        <w:gridCol w:w="993"/>
        <w:gridCol w:w="850"/>
        <w:gridCol w:w="1701"/>
        <w:gridCol w:w="1329"/>
      </w:tblGrid>
      <w:tr w:rsidR="002B16C4" w:rsidRPr="00986E14" w:rsidTr="00BB203F">
        <w:trPr>
          <w:trHeight w:val="913"/>
          <w:jc w:val="center"/>
        </w:trPr>
        <w:tc>
          <w:tcPr>
            <w:tcW w:w="46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86E14">
              <w:rPr>
                <w:rFonts w:ascii="Times New Roman" w:hAnsi="Times New Roman" w:cs="Times New Roman"/>
              </w:rPr>
              <w:t>п</w:t>
            </w:r>
            <w:proofErr w:type="gramEnd"/>
            <w:r w:rsidRPr="00986E1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32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</w:t>
            </w:r>
            <w:proofErr w:type="gramStart"/>
            <w:r w:rsidRPr="00986E14">
              <w:rPr>
                <w:rFonts w:ascii="Times New Roman" w:hAnsi="Times New Roman" w:cs="Times New Roman"/>
              </w:rPr>
              <w:t>.р</w:t>
            </w:r>
            <w:proofErr w:type="gramEnd"/>
            <w:r w:rsidRPr="00986E14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7156" w:type="dxa"/>
            <w:gridSpan w:val="8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329" w:type="dxa"/>
            <w:vMerge w:val="restart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7134DE" w:rsidRPr="00986E14" w:rsidTr="00BB203F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6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4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2B16C4" w:rsidRPr="00986E14" w:rsidRDefault="002B16C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9" w:type="dxa"/>
          </w:tcPr>
          <w:p w:rsidR="002B16C4" w:rsidRPr="00986E14" w:rsidRDefault="002B16C4" w:rsidP="002B16C4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 xml:space="preserve">в том </w:t>
            </w:r>
            <w:r w:rsidRPr="00986E14"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C85F3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7157,6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C85F3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7157,6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C85F3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5709F1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7157,6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C85F3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39549,1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850" w:type="dxa"/>
          </w:tcPr>
          <w:p w:rsidR="009F3E63" w:rsidRPr="00986E14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7157,6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«Ликвидация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стихийных свалок»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32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9F3E63" w:rsidRPr="00986E14" w:rsidRDefault="009F3E63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F3E63" w:rsidRPr="00986E14" w:rsidRDefault="004608A0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71948,4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5709F1" w:rsidRDefault="00C85F32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8894,9</w:t>
            </w:r>
          </w:p>
        </w:tc>
        <w:tc>
          <w:tcPr>
            <w:tcW w:w="1701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9F3E63" w:rsidRPr="005709F1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9F3E63" w:rsidRPr="005709F1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9F3E63" w:rsidRPr="00986E14" w:rsidRDefault="00FB5BC3" w:rsidP="00EF41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64903,6</w:t>
            </w:r>
          </w:p>
        </w:tc>
        <w:tc>
          <w:tcPr>
            <w:tcW w:w="896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851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874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850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:rsidR="009F3E63" w:rsidRPr="00986E14" w:rsidRDefault="009F3E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993" w:type="dxa"/>
          </w:tcPr>
          <w:p w:rsidR="009F3E63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11779,8</w:t>
            </w:r>
          </w:p>
        </w:tc>
        <w:tc>
          <w:tcPr>
            <w:tcW w:w="850" w:type="dxa"/>
          </w:tcPr>
          <w:p w:rsidR="009F3E63" w:rsidRPr="00986E14" w:rsidRDefault="00FB5BC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6830,5</w:t>
            </w:r>
          </w:p>
        </w:tc>
        <w:tc>
          <w:tcPr>
            <w:tcW w:w="1701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9F3E63" w:rsidRPr="00986E14" w:rsidRDefault="009F3E63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1877,6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FB5BC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FB5BC3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EB4DDD" w:rsidRPr="005709F1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Мероприятия в области прочего благоустройства территории поселения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B23A4A" w:rsidP="004608A0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5709F1" w:rsidRDefault="004608A0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5991,8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B23A4A" w:rsidP="004608A0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</w:t>
            </w:r>
            <w:r w:rsidR="004608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993" w:type="dxa"/>
          </w:tcPr>
          <w:p w:rsidR="00EB4DDD" w:rsidRPr="00986E14" w:rsidRDefault="00EF4163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850" w:type="dxa"/>
          </w:tcPr>
          <w:p w:rsidR="00EB4DDD" w:rsidRPr="00986E14" w:rsidRDefault="004608A0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5991,8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уличным освещением парковой зоны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освещения парковой зоны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trHeight w:val="590"/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в части создания и содержания мест (площадок) накопления твердых коммунальных </w:t>
            </w:r>
            <w:r w:rsidRPr="005709F1">
              <w:rPr>
                <w:rFonts w:ascii="Times New Roman" w:hAnsi="Times New Roman" w:cs="Times New Roman"/>
              </w:rPr>
              <w:lastRenderedPageBreak/>
              <w:t>отходов</w:t>
            </w: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96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55639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32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  <w:r>
              <w:rPr>
                <w:rFonts w:ascii="Times New Roman" w:hAnsi="Times New Roman" w:cs="Times New Roman"/>
              </w:rPr>
              <w:t xml:space="preserve"> свыше суммы софинансирования</w:t>
            </w: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673,4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134DE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EB4DDD" w:rsidRPr="00986E14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4DDD" w:rsidRPr="00986E14" w:rsidRDefault="00EB4DDD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EB4DDD" w:rsidRPr="005709F1" w:rsidRDefault="00EB4DDD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96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EB4DDD" w:rsidRPr="00986E14" w:rsidRDefault="00EB4DDD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EB4DDD" w:rsidRPr="005709F1" w:rsidRDefault="00EB4DDD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EB4DDD" w:rsidRPr="00986E14" w:rsidRDefault="00EB4DDD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тротуара автомобильной дороги «Каневская-Стародеревянковская» от ул. Центральной до </w:t>
            </w:r>
            <w:proofErr w:type="spellStart"/>
            <w:r>
              <w:rPr>
                <w:rFonts w:ascii="Times New Roman" w:hAnsi="Times New Roman" w:cs="Times New Roman"/>
              </w:rPr>
              <w:t>домавладен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174 по ул. Красной (четная сторона)</w:t>
            </w: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Default="00C26834" w:rsidP="007157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2189,7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7157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C26834" w:rsidP="007157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7157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881939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7157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896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4.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896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986E14" w:rsidRDefault="00C26834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59" w:type="dxa"/>
          </w:tcPr>
          <w:p w:rsidR="00C26834" w:rsidRPr="00986E14" w:rsidRDefault="00C26834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96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3" w:type="dxa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Ремонт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тротуара автомобильной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</w:t>
            </w:r>
            <w:r w:rsidRPr="005709F1">
              <w:rPr>
                <w:rFonts w:ascii="Times New Roman" w:hAnsi="Times New Roman" w:cs="Times New Roman"/>
              </w:rPr>
              <w:lastRenderedPageBreak/>
              <w:t>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9F3E63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федеральный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E87B6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Основное мероприятие № 5 «Реализация проектов </w:t>
            </w:r>
            <w:proofErr w:type="gramStart"/>
            <w:r w:rsidRPr="005709F1">
              <w:rPr>
                <w:rFonts w:ascii="Times New Roman" w:hAnsi="Times New Roman" w:cs="Times New Roman"/>
              </w:rPr>
              <w:t>инициативного</w:t>
            </w:r>
            <w:proofErr w:type="gramEnd"/>
            <w:r w:rsidRPr="005709F1">
              <w:rPr>
                <w:rFonts w:ascii="Times New Roman" w:hAnsi="Times New Roman" w:cs="Times New Roman"/>
              </w:rPr>
              <w:t xml:space="preserve"> бюджетирования»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4930,1</w:t>
            </w:r>
          </w:p>
        </w:tc>
        <w:tc>
          <w:tcPr>
            <w:tcW w:w="896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Pr="00986E1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321" w:type="dxa"/>
            <w:vMerge w:val="restart"/>
          </w:tcPr>
          <w:p w:rsidR="00C26834" w:rsidRPr="00986E14" w:rsidRDefault="00C26834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96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321" w:type="dxa"/>
            <w:vMerge w:val="restart"/>
          </w:tcPr>
          <w:p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 xml:space="preserve">Благоустройство пляжной территории станицы </w:t>
            </w:r>
            <w:r w:rsidRPr="00B23A4A">
              <w:rPr>
                <w:rFonts w:ascii="Times New Roman" w:hAnsi="Times New Roman" w:cs="Times New Roman"/>
                <w:iCs/>
                <w:szCs w:val="28"/>
              </w:rPr>
              <w:lastRenderedPageBreak/>
              <w:t>Стародеревянковской</w:t>
            </w: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C26834" w:rsidRDefault="00C26834" w:rsidP="00B23A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пляжной территории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277,7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321" w:type="dxa"/>
            <w:vMerge w:val="restart"/>
          </w:tcPr>
          <w:p w:rsidR="00C26834" w:rsidRPr="00B23A4A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 погибшим воинам ст. Стародеревянковской в годы гражданской и Великой Отечественной войн 1918-1922 гг., 1941-1945гг.</w:t>
            </w: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B23A4A">
              <w:rPr>
                <w:rFonts w:ascii="Times New Roman" w:hAnsi="Times New Roman" w:cs="Times New Roman"/>
                <w:iCs/>
                <w:szCs w:val="28"/>
              </w:rPr>
              <w:t>Благоустройство мемориала</w:t>
            </w: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5709F1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6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4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C26834" w:rsidRPr="005709F1" w:rsidRDefault="00C26834" w:rsidP="00B2164A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26834" w:rsidRDefault="00C26834" w:rsidP="00B2164A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 w:val="restart"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:rsidR="00C26834" w:rsidRPr="00071A66" w:rsidRDefault="00C14235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134158,1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17068,7</w:t>
            </w:r>
          </w:p>
        </w:tc>
        <w:tc>
          <w:tcPr>
            <w:tcW w:w="1701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 w:val="restart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122959,3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19195,0</w:t>
            </w:r>
          </w:p>
        </w:tc>
        <w:tc>
          <w:tcPr>
            <w:tcW w:w="850" w:type="dxa"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15004,3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6192,2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850" w:type="dxa"/>
          </w:tcPr>
          <w:p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4621,7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1883,7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26834" w:rsidRPr="00986E14" w:rsidTr="00BB203F">
        <w:trPr>
          <w:jc w:val="center"/>
        </w:trPr>
        <w:tc>
          <w:tcPr>
            <w:tcW w:w="461" w:type="dxa"/>
            <w:vMerge/>
            <w:vAlign w:val="center"/>
          </w:tcPr>
          <w:p w:rsidR="00C26834" w:rsidRPr="00986E14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6834" w:rsidRPr="00071A66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384,9</w:t>
            </w:r>
          </w:p>
        </w:tc>
        <w:tc>
          <w:tcPr>
            <w:tcW w:w="896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4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93" w:type="dxa"/>
          </w:tcPr>
          <w:p w:rsidR="00C26834" w:rsidRPr="00071A66" w:rsidRDefault="00C2683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850" w:type="dxa"/>
          </w:tcPr>
          <w:p w:rsidR="00C26834" w:rsidRDefault="00C26834" w:rsidP="00881939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701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C26834" w:rsidRPr="00986E14" w:rsidRDefault="00C26834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BB203F" w:rsidP="00BB203F">
      <w:pPr>
        <w:ind w:left="-284" w:right="-17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ED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2BED">
        <w:rPr>
          <w:rFonts w:ascii="Times New Roman" w:hAnsi="Times New Roman" w:cs="Times New Roman"/>
          <w:sz w:val="28"/>
          <w:szCs w:val="28"/>
        </w:rPr>
        <w:t>А.В. Бортникова</w:t>
      </w:r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B23A4A">
            <w:pPr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B2164A" w:rsidRDefault="00B2164A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64A" w:rsidRDefault="00B2164A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B2164A" w:rsidRPr="007F350C" w:rsidRDefault="00250C98" w:rsidP="00BB203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0F57">
              <w:rPr>
                <w:rFonts w:ascii="Times New Roman" w:hAnsi="Times New Roman" w:cs="Times New Roman"/>
                <w:sz w:val="28"/>
                <w:szCs w:val="28"/>
              </w:rPr>
              <w:t>16.04.2025</w:t>
            </w:r>
            <w:r w:rsidR="00C85F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F0F5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</w:t>
      </w:r>
      <w:r w:rsidR="004C1463">
        <w:rPr>
          <w:rFonts w:ascii="Times New Roman" w:hAnsi="Times New Roman" w:cs="Times New Roman"/>
          <w:sz w:val="28"/>
          <w:szCs w:val="28"/>
        </w:rPr>
        <w:t>5</w:t>
      </w:r>
      <w:r w:rsidRPr="004E657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44"/>
        <w:gridCol w:w="2408"/>
        <w:gridCol w:w="1132"/>
        <w:gridCol w:w="1132"/>
        <w:gridCol w:w="1132"/>
        <w:gridCol w:w="1132"/>
        <w:gridCol w:w="1132"/>
        <w:gridCol w:w="1132"/>
        <w:gridCol w:w="1023"/>
        <w:gridCol w:w="1017"/>
      </w:tblGrid>
      <w:tr w:rsidR="006B19A6" w:rsidRPr="004E657B" w:rsidTr="006B19A6">
        <w:tc>
          <w:tcPr>
            <w:tcW w:w="3444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08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2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3" w:type="dxa"/>
            <w:vAlign w:val="center"/>
          </w:tcPr>
          <w:p w:rsidR="006B19A6" w:rsidRPr="004E657B" w:rsidRDefault="006B19A6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17" w:type="dxa"/>
            <w:vAlign w:val="center"/>
          </w:tcPr>
          <w:p w:rsidR="006B19A6" w:rsidRPr="006B19A6" w:rsidRDefault="006B19A6" w:rsidP="006B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C2683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39549,1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6465,8</w:t>
            </w:r>
          </w:p>
        </w:tc>
        <w:tc>
          <w:tcPr>
            <w:tcW w:w="1017" w:type="dxa"/>
          </w:tcPr>
          <w:p w:rsidR="006B19A6" w:rsidRDefault="00C2683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7157,6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2408" w:type="dxa"/>
          </w:tcPr>
          <w:p w:rsidR="006B19A6" w:rsidRPr="004E657B" w:rsidRDefault="00C573DD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4386,0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3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017" w:type="dxa"/>
          </w:tcPr>
          <w:p w:rsidR="006B19A6" w:rsidRPr="004E657B" w:rsidRDefault="00881939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2408" w:type="dxa"/>
          </w:tcPr>
          <w:p w:rsidR="006B19A6" w:rsidRPr="004E657B" w:rsidRDefault="00C26834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71773,9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3" w:type="dxa"/>
          </w:tcPr>
          <w:p w:rsidR="006B19A6" w:rsidRPr="004E657B" w:rsidRDefault="00820713" w:rsidP="00EF416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416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017" w:type="dxa"/>
          </w:tcPr>
          <w:p w:rsidR="006B19A6" w:rsidRDefault="00C2683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8894,9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 xml:space="preserve">«Реализация проектов </w:t>
            </w:r>
            <w:proofErr w:type="gramStart"/>
            <w:r w:rsidRPr="004E657B">
              <w:rPr>
                <w:rFonts w:ascii="Times New Roman" w:hAnsi="Times New Roman" w:cs="Times New Roman"/>
                <w:bCs/>
                <w:color w:val="26282F"/>
              </w:rPr>
              <w:t>инициативного</w:t>
            </w:r>
            <w:proofErr w:type="gramEnd"/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 бюджетирования»</w:t>
            </w:r>
          </w:p>
        </w:tc>
        <w:tc>
          <w:tcPr>
            <w:tcW w:w="2408" w:type="dxa"/>
          </w:tcPr>
          <w:p w:rsidR="006B19A6" w:rsidRPr="004E657B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4930,1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3" w:type="dxa"/>
          </w:tcPr>
          <w:p w:rsidR="006B19A6" w:rsidRPr="004E657B" w:rsidRDefault="00910BFC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017" w:type="dxa"/>
          </w:tcPr>
          <w:p w:rsidR="006B19A6" w:rsidRDefault="00B23A4A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</w:tr>
      <w:tr w:rsidR="006B19A6" w:rsidRPr="004E657B" w:rsidTr="006B19A6">
        <w:tc>
          <w:tcPr>
            <w:tcW w:w="3444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2408" w:type="dxa"/>
          </w:tcPr>
          <w:p w:rsidR="006B19A6" w:rsidRPr="004E657B" w:rsidRDefault="00C14235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134158,1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2" w:type="dxa"/>
          </w:tcPr>
          <w:p w:rsidR="006B19A6" w:rsidRPr="004E657B" w:rsidRDefault="006B19A6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3" w:type="dxa"/>
          </w:tcPr>
          <w:p w:rsidR="006B19A6" w:rsidRPr="004E657B" w:rsidRDefault="00EF4163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23523,5</w:t>
            </w:r>
          </w:p>
        </w:tc>
        <w:tc>
          <w:tcPr>
            <w:tcW w:w="1017" w:type="dxa"/>
          </w:tcPr>
          <w:p w:rsidR="006B19A6" w:rsidRDefault="00C14235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17068,7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363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B2164A">
      <w:pgSz w:w="16838" w:h="11906" w:orient="landscape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7378B"/>
    <w:rsid w:val="00095059"/>
    <w:rsid w:val="000D5109"/>
    <w:rsid w:val="000F5A39"/>
    <w:rsid w:val="000F73FD"/>
    <w:rsid w:val="00183754"/>
    <w:rsid w:val="001A3C93"/>
    <w:rsid w:val="001D79C9"/>
    <w:rsid w:val="001E3C19"/>
    <w:rsid w:val="00234E54"/>
    <w:rsid w:val="00236365"/>
    <w:rsid w:val="00250C98"/>
    <w:rsid w:val="00260F16"/>
    <w:rsid w:val="002657FA"/>
    <w:rsid w:val="00292B29"/>
    <w:rsid w:val="002958A7"/>
    <w:rsid w:val="002A3CA1"/>
    <w:rsid w:val="002A7622"/>
    <w:rsid w:val="002B16C4"/>
    <w:rsid w:val="002B3F02"/>
    <w:rsid w:val="002B55EB"/>
    <w:rsid w:val="003E63D7"/>
    <w:rsid w:val="00414E65"/>
    <w:rsid w:val="004608A0"/>
    <w:rsid w:val="00467F9B"/>
    <w:rsid w:val="004754F0"/>
    <w:rsid w:val="004C1463"/>
    <w:rsid w:val="004C3EDC"/>
    <w:rsid w:val="004E657B"/>
    <w:rsid w:val="004F506A"/>
    <w:rsid w:val="004F7A93"/>
    <w:rsid w:val="005064AD"/>
    <w:rsid w:val="00531452"/>
    <w:rsid w:val="005561E4"/>
    <w:rsid w:val="00556393"/>
    <w:rsid w:val="005575F7"/>
    <w:rsid w:val="005709F1"/>
    <w:rsid w:val="005C7C53"/>
    <w:rsid w:val="005E67C4"/>
    <w:rsid w:val="00637873"/>
    <w:rsid w:val="00650F80"/>
    <w:rsid w:val="00652783"/>
    <w:rsid w:val="006800FE"/>
    <w:rsid w:val="006924FB"/>
    <w:rsid w:val="00697299"/>
    <w:rsid w:val="006A1E4F"/>
    <w:rsid w:val="006B19A6"/>
    <w:rsid w:val="007134DE"/>
    <w:rsid w:val="00756C2A"/>
    <w:rsid w:val="00764011"/>
    <w:rsid w:val="0078302B"/>
    <w:rsid w:val="007B4804"/>
    <w:rsid w:val="007E6706"/>
    <w:rsid w:val="007F22FB"/>
    <w:rsid w:val="007F350C"/>
    <w:rsid w:val="00820713"/>
    <w:rsid w:val="008363B9"/>
    <w:rsid w:val="00881939"/>
    <w:rsid w:val="008A716A"/>
    <w:rsid w:val="008B3DA2"/>
    <w:rsid w:val="008C51B4"/>
    <w:rsid w:val="008F432C"/>
    <w:rsid w:val="009069E9"/>
    <w:rsid w:val="00910830"/>
    <w:rsid w:val="00910BFC"/>
    <w:rsid w:val="00912D13"/>
    <w:rsid w:val="0093741E"/>
    <w:rsid w:val="00986E14"/>
    <w:rsid w:val="009934D5"/>
    <w:rsid w:val="009B6DB9"/>
    <w:rsid w:val="009E5AD6"/>
    <w:rsid w:val="009F1531"/>
    <w:rsid w:val="009F3E63"/>
    <w:rsid w:val="00A31DB3"/>
    <w:rsid w:val="00A36748"/>
    <w:rsid w:val="00A428D0"/>
    <w:rsid w:val="00A7521E"/>
    <w:rsid w:val="00A80BFE"/>
    <w:rsid w:val="00A81AA7"/>
    <w:rsid w:val="00B2164A"/>
    <w:rsid w:val="00B23A4A"/>
    <w:rsid w:val="00B278DE"/>
    <w:rsid w:val="00B45EB9"/>
    <w:rsid w:val="00B82327"/>
    <w:rsid w:val="00BA277F"/>
    <w:rsid w:val="00BA3671"/>
    <w:rsid w:val="00BB203F"/>
    <w:rsid w:val="00BB7901"/>
    <w:rsid w:val="00BE1E71"/>
    <w:rsid w:val="00C1158F"/>
    <w:rsid w:val="00C14235"/>
    <w:rsid w:val="00C26834"/>
    <w:rsid w:val="00C53CB8"/>
    <w:rsid w:val="00C573DD"/>
    <w:rsid w:val="00C85F32"/>
    <w:rsid w:val="00CC37C8"/>
    <w:rsid w:val="00CD4AC4"/>
    <w:rsid w:val="00D21017"/>
    <w:rsid w:val="00D40496"/>
    <w:rsid w:val="00D42BED"/>
    <w:rsid w:val="00D529FE"/>
    <w:rsid w:val="00DA7B7F"/>
    <w:rsid w:val="00DC35CD"/>
    <w:rsid w:val="00DF0F57"/>
    <w:rsid w:val="00E17694"/>
    <w:rsid w:val="00E21D74"/>
    <w:rsid w:val="00E35E84"/>
    <w:rsid w:val="00E85842"/>
    <w:rsid w:val="00E87B6A"/>
    <w:rsid w:val="00E9585B"/>
    <w:rsid w:val="00EA03D8"/>
    <w:rsid w:val="00EA34B6"/>
    <w:rsid w:val="00EB4DDD"/>
    <w:rsid w:val="00EF4163"/>
    <w:rsid w:val="00F1047A"/>
    <w:rsid w:val="00F14CBE"/>
    <w:rsid w:val="00F52441"/>
    <w:rsid w:val="00F70229"/>
    <w:rsid w:val="00F82985"/>
    <w:rsid w:val="00F83653"/>
    <w:rsid w:val="00FB5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B328A-78BA-48AE-8779-AB60C572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11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64</cp:revision>
  <cp:lastPrinted>2025-04-17T05:47:00Z</cp:lastPrinted>
  <dcterms:created xsi:type="dcterms:W3CDTF">2024-02-09T10:34:00Z</dcterms:created>
  <dcterms:modified xsi:type="dcterms:W3CDTF">2025-04-17T05:48:00Z</dcterms:modified>
</cp:coreProperties>
</file>